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C0" w:rsidRDefault="000A7EC0" w:rsidP="000A7EC0">
      <w:pPr>
        <w:spacing w:after="0"/>
      </w:pPr>
      <w:r>
        <w:t>Filename:  Sample</w:t>
      </w:r>
      <w:r w:rsidR="00025779">
        <w:t xml:space="preserve">-long </w:t>
      </w:r>
      <w:r>
        <w:t>LetterRevised4-ProtestAPRproject-2016.docx</w:t>
      </w:r>
    </w:p>
    <w:p w:rsidR="00E03244" w:rsidRDefault="00E03244" w:rsidP="00E03244">
      <w:pPr>
        <w:spacing w:after="0"/>
        <w:ind w:left="4320"/>
      </w:pPr>
      <w:r>
        <w:t>City state zip</w:t>
      </w:r>
    </w:p>
    <w:p w:rsidR="00E03244" w:rsidRDefault="00E03244" w:rsidP="00E03244">
      <w:pPr>
        <w:spacing w:after="0"/>
        <w:ind w:left="4320"/>
      </w:pPr>
      <w:proofErr w:type="gramStart"/>
      <w:r>
        <w:t>date</w:t>
      </w:r>
      <w:proofErr w:type="gramEnd"/>
    </w:p>
    <w:p w:rsidR="00E03244" w:rsidRDefault="00B37DEC" w:rsidP="00E03244">
      <w:pPr>
        <w:ind w:left="4320"/>
      </w:pPr>
      <w:r>
        <w:t>(</w:t>
      </w:r>
      <w:r w:rsidR="00E03244">
        <w:t>Your address</w:t>
      </w:r>
      <w:r>
        <w:t>)</w:t>
      </w:r>
    </w:p>
    <w:p w:rsidR="00E03244" w:rsidRDefault="00E03244" w:rsidP="00E03244"/>
    <w:p w:rsidR="00B37DEC" w:rsidRPr="00826E3B" w:rsidRDefault="00B37DEC" w:rsidP="00B37DEC">
      <w:pPr>
        <w:spacing w:after="0"/>
      </w:pPr>
      <w:r w:rsidRPr="00826E3B">
        <w:rPr>
          <w:rFonts w:eastAsia="Times New Roman" w:cs="Arial"/>
          <w:color w:val="222222"/>
          <w:sz w:val="20"/>
          <w:szCs w:val="20"/>
        </w:rPr>
        <w:t>State Engineer</w:t>
      </w:r>
    </w:p>
    <w:p w:rsidR="00B37DEC" w:rsidRPr="00826E3B" w:rsidRDefault="00B37DEC" w:rsidP="00B37DEC">
      <w:pPr>
        <w:spacing w:after="0" w:line="240" w:lineRule="auto"/>
        <w:rPr>
          <w:rFonts w:eastAsia="Times New Roman" w:cs="Arial"/>
          <w:color w:val="222222"/>
          <w:sz w:val="20"/>
          <w:szCs w:val="20"/>
        </w:rPr>
      </w:pPr>
      <w:r w:rsidRPr="00826E3B">
        <w:rPr>
          <w:rFonts w:eastAsia="Times New Roman" w:cs="Arial"/>
          <w:color w:val="222222"/>
          <w:sz w:val="20"/>
          <w:szCs w:val="20"/>
        </w:rPr>
        <w:t>5550 San Antonio Drive NE</w:t>
      </w:r>
    </w:p>
    <w:p w:rsidR="00B37DEC" w:rsidRPr="00826E3B" w:rsidRDefault="00B37DEC" w:rsidP="00B37DEC">
      <w:pPr>
        <w:spacing w:after="0" w:line="240" w:lineRule="auto"/>
        <w:rPr>
          <w:rFonts w:eastAsia="Times New Roman" w:cs="Arial"/>
          <w:color w:val="222222"/>
          <w:sz w:val="20"/>
          <w:szCs w:val="20"/>
        </w:rPr>
      </w:pPr>
      <w:r w:rsidRPr="00826E3B">
        <w:rPr>
          <w:rFonts w:eastAsia="Times New Roman" w:cs="Arial"/>
          <w:color w:val="222222"/>
          <w:sz w:val="20"/>
          <w:szCs w:val="20"/>
        </w:rPr>
        <w:t>Albuquerque, NM   87109-4127</w:t>
      </w:r>
    </w:p>
    <w:p w:rsidR="00E03244" w:rsidRDefault="00E03244" w:rsidP="00B37DEC">
      <w:pPr>
        <w:spacing w:after="0"/>
      </w:pPr>
    </w:p>
    <w:p w:rsidR="00E03244" w:rsidRDefault="00E03244" w:rsidP="00E03244">
      <w:r>
        <w:t>Dear Sir:  [OR use name if there is one]:</w:t>
      </w:r>
    </w:p>
    <w:p w:rsidR="00E03244" w:rsidRDefault="00B37DEC" w:rsidP="008D6AC7">
      <w:r>
        <w:t xml:space="preserve">I am writing with regard to </w:t>
      </w:r>
      <w:r>
        <w:rPr>
          <w:rFonts w:ascii="Calibri" w:hAnsi="Calibri" w:cs="Arial"/>
          <w:color w:val="000000"/>
          <w:sz w:val="23"/>
          <w:szCs w:val="23"/>
        </w:rPr>
        <w:t>RG-89943</w:t>
      </w:r>
      <w:bookmarkStart w:id="0" w:name="_GoBack"/>
      <w:bookmarkEnd w:id="0"/>
      <w:r w:rsidR="00E03244">
        <w:t>, an application that propose</w:t>
      </w:r>
      <w:r w:rsidR="00387A32">
        <w:t xml:space="preserve">s to mine water in the </w:t>
      </w:r>
      <w:r w:rsidR="00E03244">
        <w:t>Plains</w:t>
      </w:r>
      <w:r w:rsidR="00387A32">
        <w:t xml:space="preserve"> of San Augustin</w:t>
      </w:r>
      <w:r w:rsidR="00E03244">
        <w:t>.</w:t>
      </w:r>
    </w:p>
    <w:p w:rsidR="00097D45" w:rsidRPr="00097D45" w:rsidRDefault="00E03244" w:rsidP="008D6AC7">
      <w:r>
        <w:t>My protest to this application is based</w:t>
      </w:r>
      <w:r w:rsidR="003D6526">
        <w:rPr>
          <w:color w:val="FF0000"/>
        </w:rPr>
        <w:t xml:space="preserve"> </w:t>
      </w:r>
      <w:r w:rsidR="003D6526" w:rsidRPr="00161FAB">
        <w:rPr>
          <w:color w:val="000000" w:themeColor="text1"/>
        </w:rPr>
        <w:t>principally</w:t>
      </w:r>
      <w:r w:rsidRPr="00161FAB">
        <w:rPr>
          <w:color w:val="000000" w:themeColor="text1"/>
        </w:rPr>
        <w:t xml:space="preserve"> </w:t>
      </w:r>
      <w:r>
        <w:t>on concerns for the public welfare and on the need for New Mexico to conserve and use every water resource wisely.</w:t>
      </w:r>
      <w:r w:rsidR="00097D45" w:rsidRPr="00097D45">
        <w:t xml:space="preserve"> </w:t>
      </w:r>
      <w:r w:rsidR="00097D45">
        <w:t xml:space="preserve"> </w:t>
      </w:r>
      <w:r w:rsidR="00097D45" w:rsidRPr="00097D45">
        <w:t xml:space="preserve">Underlying this is my outrage at a corporation seeking to steal our water out from under us for their own profit.  </w:t>
      </w:r>
    </w:p>
    <w:p w:rsidR="00C91504" w:rsidRDefault="00E03244" w:rsidP="008D6AC7">
      <w:r>
        <w:t>This applicant, the Augustin Plains Ranch LLC (APR LLC)</w:t>
      </w:r>
      <w:r w:rsidR="00387A32">
        <w:t>, proposes to pump 54,000</w:t>
      </w:r>
      <w:r>
        <w:t xml:space="preserve"> acre feet of water per year and </w:t>
      </w:r>
      <w:r w:rsidR="008302FB">
        <w:t>pipe it to the Albuquerque area</w:t>
      </w:r>
      <w:r w:rsidR="00805320">
        <w:t xml:space="preserve">.  </w:t>
      </w:r>
      <w:r w:rsidR="00C91504">
        <w:t>We doubt that this massive amount of water can be withdrawn from their small portion of the San Augustin basin</w:t>
      </w:r>
      <w:r w:rsidR="003D6526">
        <w:t>.  We are sure</w:t>
      </w:r>
      <w:r w:rsidR="00C91504">
        <w:t xml:space="preserve"> that such massive withdrawal would </w:t>
      </w:r>
      <w:r w:rsidR="003D6526">
        <w:t xml:space="preserve">quickly </w:t>
      </w:r>
      <w:r w:rsidR="00C91504">
        <w:t xml:space="preserve">dry up nearby wells, and eventually </w:t>
      </w:r>
      <w:r w:rsidR="003D6526">
        <w:t xml:space="preserve">draw down </w:t>
      </w:r>
      <w:r w:rsidR="00C91504">
        <w:t>wells</w:t>
      </w:r>
      <w:r w:rsidR="003D6526">
        <w:t xml:space="preserve"> many</w:t>
      </w:r>
      <w:r w:rsidR="00C91504">
        <w:t xml:space="preserve"> miles away. </w:t>
      </w:r>
    </w:p>
    <w:p w:rsidR="00846078" w:rsidRDefault="00C91504" w:rsidP="008D6AC7">
      <w:r>
        <w:t xml:space="preserve">The applicant asserts that none of this will happen, and that they will recharge the aquifers by capturing runoff into the basin.  This is transparently false in view </w:t>
      </w:r>
      <w:r w:rsidR="003D6526">
        <w:t xml:space="preserve">of the very limited rainfall in the area and the existing equilibrium in the basin.  In fact, it is known that the water is </w:t>
      </w:r>
      <w:proofErr w:type="gramStart"/>
      <w:r w:rsidR="003D6526">
        <w:t>ancestral</w:t>
      </w:r>
      <w:proofErr w:type="gramEnd"/>
      <w:r w:rsidR="003D6526">
        <w:t xml:space="preserve"> and will not be replaced.  </w:t>
      </w:r>
      <w:r w:rsidR="00097D45">
        <w:t>E</w:t>
      </w:r>
      <w:r w:rsidR="003D6526">
        <w:t xml:space="preserve">vidence </w:t>
      </w:r>
      <w:r w:rsidR="00846078">
        <w:t xml:space="preserve">shows </w:t>
      </w:r>
      <w:r>
        <w:t xml:space="preserve">that outflow </w:t>
      </w:r>
      <w:r w:rsidR="003D6526">
        <w:t>from the basin</w:t>
      </w:r>
      <w:r w:rsidR="00846078">
        <w:t xml:space="preserve"> now</w:t>
      </w:r>
      <w:r>
        <w:t xml:space="preserve"> </w:t>
      </w:r>
      <w:r w:rsidR="00097D45">
        <w:t>flows</w:t>
      </w:r>
      <w:r>
        <w:t xml:space="preserve"> to</w:t>
      </w:r>
      <w:r w:rsidR="00846078">
        <w:t>ward</w:t>
      </w:r>
      <w:r>
        <w:t xml:space="preserve"> the Gila River </w:t>
      </w:r>
      <w:r w:rsidR="00097D45">
        <w:t>system.  It</w:t>
      </w:r>
      <w:r w:rsidR="00846078">
        <w:t xml:space="preserve"> may also go</w:t>
      </w:r>
      <w:r>
        <w:t xml:space="preserve"> to the Rio Grande.  It is likely that this outflow would be compromised by the proposed pumping.  </w:t>
      </w:r>
      <w:r w:rsidR="00846078">
        <w:t xml:space="preserve">There is no </w:t>
      </w:r>
      <w:r>
        <w:t xml:space="preserve">“offset” </w:t>
      </w:r>
      <w:r w:rsidR="00846078">
        <w:t>for th</w:t>
      </w:r>
      <w:r w:rsidR="00507780">
        <w:t>e</w:t>
      </w:r>
      <w:r w:rsidR="00846078">
        <w:t xml:space="preserve"> </w:t>
      </w:r>
      <w:r w:rsidR="00507780">
        <w:t>water</w:t>
      </w:r>
      <w:r w:rsidR="00846078">
        <w:t xml:space="preserve"> </w:t>
      </w:r>
      <w:r>
        <w:t xml:space="preserve">stolen from the </w:t>
      </w:r>
      <w:r w:rsidR="00846078">
        <w:t xml:space="preserve">existing </w:t>
      </w:r>
      <w:r>
        <w:t>natural flow</w:t>
      </w:r>
      <w:r w:rsidR="00097D45">
        <w:t>s</w:t>
      </w:r>
      <w:r w:rsidR="00846078">
        <w:t>.  Such a result would be contrary to the public interest and to the conservation of water.</w:t>
      </w:r>
    </w:p>
    <w:p w:rsidR="00391C7A" w:rsidRDefault="00391C7A" w:rsidP="008D6AC7">
      <w:r w:rsidRPr="00391C7A">
        <w:t xml:space="preserve">Water is not now needed in the Albuquerque area where the proposed pipeline would take it.  Albuquerque is committed to water conservation and has reduced its water use per person in recent years.   The people of Albuquerque are not clamoring for a new supply of water.   Instead, it is the </w:t>
      </w:r>
      <w:r>
        <w:t>a</w:t>
      </w:r>
      <w:r w:rsidRPr="00391C7A">
        <w:t xml:space="preserve">pplicant who has been clamoring to sell our San Augustin Plains water to anyone who will buy it.  Providing a new source of water would not encourage conservation.  The major consequence of the pumping would be to leave large chunks of Catron County literally high and dry.  This would not be in the public interest and would be contrary to rational water conservation policy.  </w:t>
      </w:r>
    </w:p>
    <w:p w:rsidR="00E611BF" w:rsidRDefault="00F30074" w:rsidP="008D6AC7">
      <w:r>
        <w:t xml:space="preserve">The State Engineer has </w:t>
      </w:r>
      <w:r w:rsidR="00846078">
        <w:t>not accepted</w:t>
      </w:r>
      <w:r>
        <w:t xml:space="preserve"> responsibility for </w:t>
      </w:r>
      <w:r w:rsidR="00AD6208">
        <w:t xml:space="preserve">carrying out a proper study to </w:t>
      </w:r>
      <w:r>
        <w:t>determin</w:t>
      </w:r>
      <w:r w:rsidR="00AD6208">
        <w:t>e</w:t>
      </w:r>
      <w:r>
        <w:t xml:space="preserve"> if the Plains </w:t>
      </w:r>
      <w:r w:rsidR="00391C7A">
        <w:t xml:space="preserve">can </w:t>
      </w:r>
      <w:r>
        <w:t>support</w:t>
      </w:r>
      <w:r w:rsidR="00CE2A1E">
        <w:t xml:space="preserve"> such</w:t>
      </w:r>
      <w:r>
        <w:t xml:space="preserve"> </w:t>
      </w:r>
      <w:r w:rsidR="00391C7A">
        <w:t xml:space="preserve">massive </w:t>
      </w:r>
      <w:r>
        <w:t>water pumping</w:t>
      </w:r>
      <w:r w:rsidR="00391C7A">
        <w:t xml:space="preserve"> without destroying existing uses, existing flows, and the lives of the residents</w:t>
      </w:r>
      <w:r>
        <w:t>.  Instead</w:t>
      </w:r>
      <w:r w:rsidR="00CE2A1E">
        <w:t>,</w:t>
      </w:r>
      <w:r>
        <w:t xml:space="preserve"> it is deemed </w:t>
      </w:r>
      <w:r w:rsidR="00AD6208">
        <w:t xml:space="preserve">largely </w:t>
      </w:r>
      <w:r>
        <w:t xml:space="preserve">the job of the </w:t>
      </w:r>
      <w:r w:rsidR="00507780">
        <w:t>prote</w:t>
      </w:r>
      <w:r w:rsidR="00AD6208">
        <w:t>s</w:t>
      </w:r>
      <w:r w:rsidR="00507780">
        <w:t xml:space="preserve">ting </w:t>
      </w:r>
      <w:r>
        <w:t xml:space="preserve">citizens to fund their own study to refute the pumping scheme.  </w:t>
      </w:r>
      <w:r w:rsidR="00AD6208">
        <w:t xml:space="preserve">There are no such funds available </w:t>
      </w:r>
      <w:r>
        <w:t>in a sparsely populated</w:t>
      </w:r>
      <w:r w:rsidR="00AD6208">
        <w:t xml:space="preserve">, low </w:t>
      </w:r>
      <w:r w:rsidR="00AD6208">
        <w:lastRenderedPageBreak/>
        <w:t>income</w:t>
      </w:r>
      <w:r>
        <w:t xml:space="preserve"> county</w:t>
      </w:r>
      <w:r w:rsidR="00CE2A1E">
        <w:t>.</w:t>
      </w:r>
      <w:r w:rsidR="00E611BF" w:rsidRPr="00E611BF">
        <w:t xml:space="preserve"> </w:t>
      </w:r>
      <w:r w:rsidR="00AD6208">
        <w:t xml:space="preserve"> </w:t>
      </w:r>
      <w:r w:rsidR="00CE2A1E">
        <w:t>T</w:t>
      </w:r>
      <w:r w:rsidR="00E611BF">
        <w:t xml:space="preserve">he state has </w:t>
      </w:r>
      <w:r w:rsidR="00AD6208">
        <w:t xml:space="preserve">the </w:t>
      </w:r>
      <w:r w:rsidR="00E611BF">
        <w:t xml:space="preserve">responsibility </w:t>
      </w:r>
      <w:r w:rsidR="00AD6208">
        <w:t xml:space="preserve">for </w:t>
      </w:r>
      <w:r w:rsidR="00E611BF">
        <w:t xml:space="preserve">such a study before considering a massive proposal that would </w:t>
      </w:r>
      <w:r w:rsidR="00CE2A1E">
        <w:t xml:space="preserve">disrupt, and probably destroy, </w:t>
      </w:r>
      <w:r w:rsidR="00E611BF">
        <w:t xml:space="preserve">such a large region and so many people.  </w:t>
      </w:r>
      <w:r w:rsidR="00846078">
        <w:t xml:space="preserve">It would be </w:t>
      </w:r>
      <w:r w:rsidR="00AD6208">
        <w:t xml:space="preserve">contrary to public interest and to the conservation of water not to conduct such a study before considering this massive scheme </w:t>
      </w:r>
      <w:r w:rsidR="00161FAB">
        <w:t xml:space="preserve">for the financial benefit of </w:t>
      </w:r>
      <w:r w:rsidR="00CE2A1E">
        <w:t>a corporation with foreign roots</w:t>
      </w:r>
      <w:r w:rsidR="00161FAB">
        <w:t>.</w:t>
      </w:r>
      <w:r w:rsidR="00846078">
        <w:t xml:space="preserve"> </w:t>
      </w:r>
    </w:p>
    <w:p w:rsidR="00AB1341" w:rsidRDefault="00E611BF" w:rsidP="008D6AC7">
      <w:r>
        <w:t xml:space="preserve">We </w:t>
      </w:r>
      <w:r w:rsidR="00161FAB">
        <w:t xml:space="preserve">also </w:t>
      </w:r>
      <w:r>
        <w:t>question if</w:t>
      </w:r>
      <w:r w:rsidR="0053646B">
        <w:t xml:space="preserve"> this proposal is </w:t>
      </w:r>
      <w:r w:rsidR="00161FAB">
        <w:t xml:space="preserve">in fact </w:t>
      </w:r>
      <w:r w:rsidR="00D25234">
        <w:t>a beneficial use of the basin’s</w:t>
      </w:r>
      <w:r>
        <w:t xml:space="preserve"> water.  </w:t>
      </w:r>
      <w:r w:rsidR="00CE2A1E">
        <w:t>In economic terms alones, t</w:t>
      </w:r>
      <w:r>
        <w:t>his project surely would cost the residents of Catron County more in loss of property value and economic viability than the APR</w:t>
      </w:r>
      <w:r w:rsidR="00CE2A1E">
        <w:t>, LLC</w:t>
      </w:r>
      <w:proofErr w:type="gramStart"/>
      <w:r w:rsidR="00CE2A1E">
        <w:t xml:space="preserve">, </w:t>
      </w:r>
      <w:r>
        <w:t xml:space="preserve"> would</w:t>
      </w:r>
      <w:proofErr w:type="gramEnd"/>
      <w:r>
        <w:t xml:space="preserve"> gain.</w:t>
      </w:r>
      <w:r w:rsidR="0053646B">
        <w:t xml:space="preserve"> </w:t>
      </w:r>
      <w:r>
        <w:t xml:space="preserve"> The project could also cost all New Mexicans a lot of money.  The APR LLC has advocated for a public/private partnership arrangement to accomplish this project.  Such an arrangement </w:t>
      </w:r>
      <w:r w:rsidR="00B95C4B">
        <w:t>c</w:t>
      </w:r>
      <w:r>
        <w:t xml:space="preserve">ould </w:t>
      </w:r>
      <w:r w:rsidR="00B95C4B">
        <w:t xml:space="preserve">sell </w:t>
      </w:r>
      <w:r>
        <w:t>obligate the taxpayers of New Mexico to assume the risk that the project is economically viable.</w:t>
      </w:r>
      <w:r w:rsidR="0053646B">
        <w:t xml:space="preserve">  Profit for one corporation</w:t>
      </w:r>
      <w:r w:rsidR="00AD6208">
        <w:t xml:space="preserve"> does not qualify as </w:t>
      </w:r>
      <w:r w:rsidR="0053646B">
        <w:t>a beneficial use for the citizens of New Mexico.</w:t>
      </w:r>
      <w:r w:rsidR="00161FAB">
        <w:t xml:space="preserve">  </w:t>
      </w:r>
      <w:r w:rsidR="00151063">
        <w:t>This proposal remains a speculation in water.</w:t>
      </w:r>
    </w:p>
    <w:p w:rsidR="00AB1341" w:rsidRDefault="00BA4D72" w:rsidP="008D6AC7">
      <w:r>
        <w:t>T</w:t>
      </w:r>
      <w:r w:rsidR="00462606">
        <w:t>w</w:t>
      </w:r>
      <w:r w:rsidR="00805320">
        <w:t>o</w:t>
      </w:r>
      <w:r w:rsidR="0053646B">
        <w:t xml:space="preserve"> of the </w:t>
      </w:r>
      <w:r w:rsidR="0024176A">
        <w:t>four</w:t>
      </w:r>
      <w:r w:rsidR="00805320">
        <w:t xml:space="preserve"> core </w:t>
      </w:r>
      <w:r>
        <w:t xml:space="preserve">criteria for water appropriation, incorporated in </w:t>
      </w:r>
      <w:r w:rsidR="00161FAB">
        <w:t xml:space="preserve">New Mexico water </w:t>
      </w:r>
      <w:r w:rsidR="00805320">
        <w:t>law</w:t>
      </w:r>
      <w:r>
        <w:t>,</w:t>
      </w:r>
      <w:r w:rsidR="00805320">
        <w:t xml:space="preserve"> have been</w:t>
      </w:r>
      <w:r w:rsidR="00161FAB">
        <w:t xml:space="preserve"> largely</w:t>
      </w:r>
      <w:r w:rsidR="00462606">
        <w:t xml:space="preserve"> ignored by the Office of the State Engineer:  public welfare and conservation.  </w:t>
      </w:r>
      <w:r w:rsidR="00161FAB">
        <w:t xml:space="preserve">Those criteria alone give citizens who have been largely ignored in the past </w:t>
      </w:r>
      <w:r w:rsidR="0053646B">
        <w:t>standing in th</w:t>
      </w:r>
      <w:r>
        <w:t>is</w:t>
      </w:r>
      <w:r w:rsidR="0053646B">
        <w:t xml:space="preserve"> matter.  </w:t>
      </w:r>
      <w:r w:rsidR="00161FAB">
        <w:t>The</w:t>
      </w:r>
      <w:r w:rsidR="00CE2A1E">
        <w:t>se</w:t>
      </w:r>
      <w:r>
        <w:t xml:space="preserve"> criteria</w:t>
      </w:r>
      <w:r w:rsidR="00161FAB">
        <w:t xml:space="preserve"> should not be ignored any longer</w:t>
      </w:r>
      <w:r w:rsidR="0053646B">
        <w:t>.</w:t>
      </w:r>
      <w:r w:rsidR="007A4B07">
        <w:t xml:space="preserve">  </w:t>
      </w:r>
    </w:p>
    <w:p w:rsidR="00AB1341" w:rsidRDefault="00AB1341" w:rsidP="008D6AC7">
      <w:pPr>
        <w:ind w:left="4320"/>
      </w:pPr>
      <w:r>
        <w:t>Yours sincerely,</w:t>
      </w:r>
    </w:p>
    <w:p w:rsidR="00AB1341" w:rsidRDefault="00AB1341" w:rsidP="008D6AC7">
      <w:pPr>
        <w:ind w:left="4320"/>
      </w:pPr>
    </w:p>
    <w:p w:rsidR="00AB1341" w:rsidRDefault="00AB1341" w:rsidP="008D6AC7">
      <w:pPr>
        <w:ind w:left="4320"/>
      </w:pPr>
      <w:r>
        <w:t>Your name</w:t>
      </w:r>
    </w:p>
    <w:p w:rsidR="00462606" w:rsidRDefault="00462606" w:rsidP="008D6AC7">
      <w:r>
        <w:t>Cc:  New Mexico Environmental Law Center</w:t>
      </w:r>
    </w:p>
    <w:sectPr w:rsidR="00462606" w:rsidSect="001B1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244"/>
    <w:rsid w:val="00025779"/>
    <w:rsid w:val="00067745"/>
    <w:rsid w:val="00085768"/>
    <w:rsid w:val="00097D45"/>
    <w:rsid w:val="000A7EC0"/>
    <w:rsid w:val="00110273"/>
    <w:rsid w:val="00151063"/>
    <w:rsid w:val="00161FAB"/>
    <w:rsid w:val="001B15A8"/>
    <w:rsid w:val="0024176A"/>
    <w:rsid w:val="002A627D"/>
    <w:rsid w:val="002F3B47"/>
    <w:rsid w:val="00387A32"/>
    <w:rsid w:val="00391C7A"/>
    <w:rsid w:val="003D6526"/>
    <w:rsid w:val="00462606"/>
    <w:rsid w:val="004B1090"/>
    <w:rsid w:val="004E40A5"/>
    <w:rsid w:val="00507780"/>
    <w:rsid w:val="0053646B"/>
    <w:rsid w:val="00753E9D"/>
    <w:rsid w:val="007A4B07"/>
    <w:rsid w:val="00805320"/>
    <w:rsid w:val="008302FB"/>
    <w:rsid w:val="00846078"/>
    <w:rsid w:val="008C3120"/>
    <w:rsid w:val="008D6AC7"/>
    <w:rsid w:val="00A2752D"/>
    <w:rsid w:val="00AB1341"/>
    <w:rsid w:val="00AD6208"/>
    <w:rsid w:val="00B37DEC"/>
    <w:rsid w:val="00B95C4B"/>
    <w:rsid w:val="00BA36F0"/>
    <w:rsid w:val="00BA4D72"/>
    <w:rsid w:val="00C91504"/>
    <w:rsid w:val="00CE2A1E"/>
    <w:rsid w:val="00D25234"/>
    <w:rsid w:val="00E03244"/>
    <w:rsid w:val="00E611BF"/>
    <w:rsid w:val="00EC0868"/>
    <w:rsid w:val="00F30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963D-34B7-46B5-98C0-B2C9EDC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Poopsie</cp:lastModifiedBy>
  <cp:revision>3</cp:revision>
  <cp:lastPrinted>2016-05-01T22:35:00Z</cp:lastPrinted>
  <dcterms:created xsi:type="dcterms:W3CDTF">2016-09-08T16:54:00Z</dcterms:created>
  <dcterms:modified xsi:type="dcterms:W3CDTF">2016-09-08T16:55:00Z</dcterms:modified>
</cp:coreProperties>
</file>